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11C17" w:rsidP="00115448">
      <w:pPr>
        <w:pStyle w:val="NoSpacing"/>
      </w:pPr>
      <w:r>
        <w:rPr>
          <w:u w:val="single"/>
        </w:rPr>
        <w:t>Sir John de BASING</w:t>
      </w:r>
      <w:r>
        <w:t xml:space="preserve">      (d.1445)</w:t>
      </w:r>
    </w:p>
    <w:p w:rsidR="00F11C17" w:rsidRDefault="00F11C17" w:rsidP="00115448">
      <w:pPr>
        <w:pStyle w:val="NoSpacing"/>
      </w:pPr>
    </w:p>
    <w:p w:rsidR="00F11C17" w:rsidRDefault="00F11C17" w:rsidP="00115448">
      <w:pPr>
        <w:pStyle w:val="NoSpacing"/>
      </w:pPr>
    </w:p>
    <w:p w:rsidR="00F11C17" w:rsidRDefault="00F11C17" w:rsidP="00115448">
      <w:pPr>
        <w:pStyle w:val="NoSpacing"/>
      </w:pPr>
      <w:r>
        <w:t xml:space="preserve">Son of Sir John de </w:t>
      </w:r>
      <w:proofErr w:type="gramStart"/>
      <w:r>
        <w:t>Basing(</w:t>
      </w:r>
      <w:proofErr w:type="gramEnd"/>
      <w:r>
        <w:t>q.v.) and his wife, Elizabeth.</w:t>
      </w:r>
    </w:p>
    <w:p w:rsidR="00F11C17" w:rsidRDefault="00F11C17" w:rsidP="00115448">
      <w:pPr>
        <w:pStyle w:val="NoSpacing"/>
      </w:pPr>
      <w:r>
        <w:t xml:space="preserve">(V.C.H. Rutland </w:t>
      </w:r>
      <w:proofErr w:type="spellStart"/>
      <w:r>
        <w:t>vol.II</w:t>
      </w:r>
      <w:proofErr w:type="spellEnd"/>
      <w:r>
        <w:t xml:space="preserve"> p.244)</w:t>
      </w:r>
    </w:p>
    <w:p w:rsidR="00F11C17" w:rsidRDefault="00F11C17" w:rsidP="00115448">
      <w:pPr>
        <w:pStyle w:val="NoSpacing"/>
      </w:pPr>
      <w:proofErr w:type="spellStart"/>
      <w:r>
        <w:t>Illegitmate</w:t>
      </w:r>
      <w:proofErr w:type="spellEnd"/>
      <w:r>
        <w:t xml:space="preserve"> son:</w:t>
      </w:r>
      <w:r>
        <w:tab/>
      </w:r>
      <w:proofErr w:type="gramStart"/>
      <w:r>
        <w:t>John(</w:t>
      </w:r>
      <w:proofErr w:type="gramEnd"/>
      <w:r>
        <w:t xml:space="preserve">d.1448).   </w:t>
      </w:r>
      <w:proofErr w:type="gramStart"/>
      <w:r>
        <w:t>(ibid.)</w:t>
      </w:r>
      <w:proofErr w:type="gramEnd"/>
    </w:p>
    <w:p w:rsidR="00F11C17" w:rsidRDefault="00F11C17" w:rsidP="00115448">
      <w:pPr>
        <w:pStyle w:val="NoSpacing"/>
      </w:pPr>
    </w:p>
    <w:p w:rsidR="00F11C17" w:rsidRDefault="00F11C17" w:rsidP="00115448">
      <w:pPr>
        <w:pStyle w:val="NoSpacing"/>
      </w:pPr>
    </w:p>
    <w:p w:rsidR="00F11C17" w:rsidRDefault="00F11C17" w:rsidP="00115448">
      <w:pPr>
        <w:pStyle w:val="NoSpacing"/>
      </w:pPr>
      <w:r>
        <w:tab/>
        <w:t>1439</w:t>
      </w:r>
      <w:r>
        <w:tab/>
        <w:t xml:space="preserve">He granted the manors of </w:t>
      </w:r>
      <w:proofErr w:type="spellStart"/>
      <w:r>
        <w:t>Empingham</w:t>
      </w:r>
      <w:proofErr w:type="spellEnd"/>
      <w:r>
        <w:t xml:space="preserve"> and Normanton, Rutland, and the </w:t>
      </w:r>
    </w:p>
    <w:p w:rsidR="00F11C17" w:rsidRDefault="00F11C17" w:rsidP="00115448">
      <w:pPr>
        <w:pStyle w:val="NoSpacing"/>
      </w:pPr>
      <w:r>
        <w:tab/>
      </w:r>
      <w:r>
        <w:tab/>
      </w:r>
      <w:proofErr w:type="spellStart"/>
      <w:proofErr w:type="gramStart"/>
      <w:r>
        <w:t>advowson</w:t>
      </w:r>
      <w:proofErr w:type="spellEnd"/>
      <w:proofErr w:type="gramEnd"/>
      <w:r>
        <w:t xml:space="preserve"> of Normanton to trustees.   </w:t>
      </w:r>
      <w:proofErr w:type="gramStart"/>
      <w:r>
        <w:t>(ibid.)</w:t>
      </w:r>
      <w:proofErr w:type="gramEnd"/>
    </w:p>
    <w:p w:rsidR="00F11C17" w:rsidRDefault="00F11C17" w:rsidP="00115448">
      <w:pPr>
        <w:pStyle w:val="NoSpacing"/>
      </w:pPr>
    </w:p>
    <w:p w:rsidR="00F11C17" w:rsidRDefault="00F11C17" w:rsidP="00115448">
      <w:pPr>
        <w:pStyle w:val="NoSpacing"/>
      </w:pPr>
    </w:p>
    <w:p w:rsidR="00F11C17" w:rsidRDefault="00F11C17" w:rsidP="00115448">
      <w:pPr>
        <w:pStyle w:val="NoSpacing"/>
      </w:pPr>
    </w:p>
    <w:p w:rsidR="00F11C17" w:rsidRPr="00F11C17" w:rsidRDefault="00F11C17" w:rsidP="00115448">
      <w:pPr>
        <w:pStyle w:val="NoSpacing"/>
      </w:pPr>
      <w:r>
        <w:t>23 January 2012</w:t>
      </w:r>
      <w:bookmarkStart w:id="0" w:name="_GoBack"/>
      <w:bookmarkEnd w:id="0"/>
    </w:p>
    <w:sectPr w:rsidR="00F11C17" w:rsidRPr="00F11C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C17" w:rsidRDefault="00F11C17" w:rsidP="00552EBA">
      <w:r>
        <w:separator/>
      </w:r>
    </w:p>
  </w:endnote>
  <w:endnote w:type="continuationSeparator" w:id="0">
    <w:p w:rsidR="00F11C17" w:rsidRDefault="00F11C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1C17">
      <w:rPr>
        <w:noProof/>
      </w:rPr>
      <w:t>23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C17" w:rsidRDefault="00F11C17" w:rsidP="00552EBA">
      <w:r>
        <w:separator/>
      </w:r>
    </w:p>
  </w:footnote>
  <w:footnote w:type="continuationSeparator" w:id="0">
    <w:p w:rsidR="00F11C17" w:rsidRDefault="00F11C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2012-01-23T20:48:00Z</dcterms:created>
  <dcterms:modified xsi:type="dcterms:W3CDTF">2012-01-23T20:51:00Z</dcterms:modified>
</cp:coreProperties>
</file>